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3DDF0" w14:textId="0F96306F" w:rsidR="00EC50D0" w:rsidRPr="00BC729D" w:rsidRDefault="00EC50D0" w:rsidP="00EC50D0">
      <w:pPr>
        <w:jc w:val="center"/>
        <w:rPr>
          <w:b/>
          <w:bCs/>
          <w:sz w:val="21"/>
          <w:szCs w:val="21"/>
        </w:rPr>
      </w:pPr>
      <w:r w:rsidRPr="00BC729D">
        <w:rPr>
          <w:b/>
          <w:bCs/>
          <w:sz w:val="21"/>
          <w:szCs w:val="21"/>
        </w:rPr>
        <w:t>Elállás a szerződéstől</w:t>
      </w:r>
    </w:p>
    <w:p w14:paraId="1CFF21B1" w14:textId="77777777" w:rsidR="00EC50D0" w:rsidRPr="00BC729D" w:rsidRDefault="00EC50D0" w:rsidP="00EC50D0">
      <w:pPr>
        <w:jc w:val="center"/>
        <w:rPr>
          <w:sz w:val="21"/>
          <w:szCs w:val="21"/>
        </w:rPr>
      </w:pPr>
    </w:p>
    <w:p w14:paraId="3AA886FB" w14:textId="5223BE42" w:rsidR="0035603F" w:rsidRPr="00BC729D" w:rsidRDefault="0035603F" w:rsidP="0035603F">
      <w:pPr>
        <w:rPr>
          <w:sz w:val="21"/>
          <w:szCs w:val="21"/>
        </w:rPr>
      </w:pPr>
      <w:r w:rsidRPr="00BC729D">
        <w:rPr>
          <w:sz w:val="21"/>
          <w:szCs w:val="21"/>
        </w:rPr>
        <w:t>Amennyiben</w:t>
      </w:r>
      <w:r w:rsidRPr="00BC729D">
        <w:rPr>
          <w:sz w:val="21"/>
          <w:szCs w:val="21"/>
        </w:rPr>
        <w:t xml:space="preserve"> meggondolta magát, a termék átvételétől számított 14 napon belül indokolás nélkül elállhat a vásárlástól.</w:t>
      </w:r>
    </w:p>
    <w:p w14:paraId="6E4F107D" w14:textId="5F0E7053" w:rsidR="0035603F" w:rsidRPr="00BC729D" w:rsidRDefault="0035603F" w:rsidP="0035603F">
      <w:pPr>
        <w:rPr>
          <w:sz w:val="21"/>
          <w:szCs w:val="21"/>
        </w:rPr>
      </w:pPr>
      <w:r w:rsidRPr="00BC729D">
        <w:rPr>
          <w:sz w:val="21"/>
          <w:szCs w:val="21"/>
        </w:rPr>
        <w:t xml:space="preserve">Az elállási jog gyakorlásának </w:t>
      </w:r>
      <w:r w:rsidRPr="00BC729D">
        <w:rPr>
          <w:sz w:val="21"/>
          <w:szCs w:val="21"/>
        </w:rPr>
        <w:t xml:space="preserve">részletes </w:t>
      </w:r>
      <w:r w:rsidRPr="00BC729D">
        <w:rPr>
          <w:sz w:val="21"/>
          <w:szCs w:val="21"/>
        </w:rPr>
        <w:t>feltételeit</w:t>
      </w:r>
      <w:r w:rsidRPr="00BC729D">
        <w:rPr>
          <w:sz w:val="21"/>
          <w:szCs w:val="21"/>
        </w:rPr>
        <w:t xml:space="preserve"> </w:t>
      </w:r>
      <w:r w:rsidRPr="00BC729D">
        <w:rPr>
          <w:sz w:val="21"/>
          <w:szCs w:val="21"/>
        </w:rPr>
        <w:t xml:space="preserve">az </w:t>
      </w:r>
      <w:r w:rsidRPr="00BC729D">
        <w:rPr>
          <w:i/>
          <w:iCs/>
          <w:color w:val="0070C0"/>
          <w:sz w:val="21"/>
          <w:szCs w:val="21"/>
          <w:u w:val="single"/>
        </w:rPr>
        <w:t>Általános Szerződési Feltételek</w:t>
      </w:r>
      <w:r w:rsidRPr="00BC729D">
        <w:rPr>
          <w:sz w:val="21"/>
          <w:szCs w:val="21"/>
        </w:rPr>
        <w:t xml:space="preserve"> </w:t>
      </w:r>
      <w:r w:rsidRPr="00BC729D">
        <w:rPr>
          <w:color w:val="BF4E14" w:themeColor="accent2" w:themeShade="BF"/>
          <w:sz w:val="21"/>
          <w:szCs w:val="21"/>
        </w:rPr>
        <w:t>(</w:t>
      </w:r>
      <w:r w:rsidR="00D75F45" w:rsidRPr="00BC729D">
        <w:rPr>
          <w:color w:val="BF4E14" w:themeColor="accent2" w:themeShade="BF"/>
          <w:sz w:val="21"/>
          <w:szCs w:val="21"/>
        </w:rPr>
        <w:t xml:space="preserve">ÁSZF: </w:t>
      </w:r>
      <w:r w:rsidRPr="00BC729D">
        <w:rPr>
          <w:b/>
          <w:bCs/>
          <w:color w:val="BF4E14" w:themeColor="accent2" w:themeShade="BF"/>
          <w:sz w:val="21"/>
          <w:szCs w:val="21"/>
        </w:rPr>
        <w:t>9.</w:t>
      </w:r>
      <w:r w:rsidRPr="00BC729D">
        <w:rPr>
          <w:b/>
          <w:bCs/>
          <w:color w:val="BF4E14" w:themeColor="accent2" w:themeShade="BF"/>
          <w:sz w:val="21"/>
          <w:szCs w:val="21"/>
        </w:rPr>
        <w:t xml:space="preserve"> </w:t>
      </w:r>
      <w:r w:rsidRPr="00BC729D">
        <w:rPr>
          <w:b/>
          <w:bCs/>
          <w:color w:val="BF4E14" w:themeColor="accent2" w:themeShade="BF"/>
          <w:sz w:val="21"/>
          <w:szCs w:val="21"/>
        </w:rPr>
        <w:t>SZERZŐDÉS MEGSZŰNÉSE</w:t>
      </w:r>
      <w:r w:rsidRPr="00BC729D">
        <w:rPr>
          <w:color w:val="BF4E14" w:themeColor="accent2" w:themeShade="BF"/>
          <w:sz w:val="21"/>
          <w:szCs w:val="21"/>
        </w:rPr>
        <w:t xml:space="preserve"> menüpontra linkelni)</w:t>
      </w:r>
      <w:r w:rsidRPr="00BC729D">
        <w:rPr>
          <w:sz w:val="21"/>
          <w:szCs w:val="21"/>
        </w:rPr>
        <w:t xml:space="preserve"> </w:t>
      </w:r>
      <w:r w:rsidRPr="00BC729D">
        <w:rPr>
          <w:sz w:val="21"/>
          <w:szCs w:val="21"/>
        </w:rPr>
        <w:t>tartalmazz</w:t>
      </w:r>
      <w:r w:rsidRPr="00BC729D">
        <w:rPr>
          <w:sz w:val="21"/>
          <w:szCs w:val="21"/>
        </w:rPr>
        <w:t>a</w:t>
      </w:r>
      <w:r w:rsidRPr="00BC729D">
        <w:rPr>
          <w:sz w:val="21"/>
          <w:szCs w:val="21"/>
        </w:rPr>
        <w:t>.</w:t>
      </w:r>
    </w:p>
    <w:p w14:paraId="137C192B" w14:textId="77777777" w:rsidR="0035603F" w:rsidRPr="00BC729D" w:rsidRDefault="0035603F" w:rsidP="0035603F">
      <w:pPr>
        <w:rPr>
          <w:sz w:val="21"/>
          <w:szCs w:val="21"/>
        </w:rPr>
      </w:pPr>
    </w:p>
    <w:p w14:paraId="6A388C49" w14:textId="77777777" w:rsidR="0035603F" w:rsidRPr="00BC729D" w:rsidRDefault="0035603F" w:rsidP="0035603F">
      <w:pPr>
        <w:rPr>
          <w:sz w:val="21"/>
          <w:szCs w:val="21"/>
        </w:rPr>
      </w:pPr>
      <w:r w:rsidRPr="00BC729D">
        <w:rPr>
          <w:sz w:val="21"/>
          <w:szCs w:val="21"/>
        </w:rPr>
        <w:t>Elállási szándékát írásban jelezheti felénk az alábbi módok egyikén:</w:t>
      </w:r>
    </w:p>
    <w:p w14:paraId="1F48CC43" w14:textId="77777777" w:rsidR="006421E5" w:rsidRPr="00BC729D" w:rsidRDefault="006421E5" w:rsidP="0035603F">
      <w:pPr>
        <w:rPr>
          <w:sz w:val="21"/>
          <w:szCs w:val="21"/>
        </w:rPr>
      </w:pPr>
    </w:p>
    <w:p w14:paraId="166AB68C" w14:textId="20B83D2F" w:rsidR="0035603F" w:rsidRPr="00BC729D" w:rsidRDefault="006421E5" w:rsidP="0035603F">
      <w:pPr>
        <w:rPr>
          <w:sz w:val="21"/>
          <w:szCs w:val="21"/>
          <w:u w:val="single"/>
        </w:rPr>
      </w:pPr>
      <w:r w:rsidRPr="00BC729D">
        <w:rPr>
          <w:sz w:val="21"/>
          <w:szCs w:val="21"/>
          <w:u w:val="single"/>
        </w:rPr>
        <w:t>1</w:t>
      </w:r>
      <w:r w:rsidR="0035603F" w:rsidRPr="00BC729D">
        <w:rPr>
          <w:sz w:val="21"/>
          <w:szCs w:val="21"/>
          <w:u w:val="single"/>
        </w:rPr>
        <w:t>. Elállási nyilatkozat beküldése</w:t>
      </w:r>
      <w:r w:rsidR="00D75F45" w:rsidRPr="00BC729D">
        <w:rPr>
          <w:sz w:val="21"/>
          <w:szCs w:val="21"/>
          <w:u w:val="single"/>
        </w:rPr>
        <w:t>:</w:t>
      </w:r>
    </w:p>
    <w:p w14:paraId="5DD695BA" w14:textId="74AD310A" w:rsidR="00D75F45" w:rsidRPr="00BC729D" w:rsidRDefault="0035603F" w:rsidP="0035603F">
      <w:pPr>
        <w:rPr>
          <w:sz w:val="21"/>
          <w:szCs w:val="21"/>
        </w:rPr>
      </w:pPr>
      <w:r w:rsidRPr="00BC729D">
        <w:rPr>
          <w:sz w:val="21"/>
          <w:szCs w:val="21"/>
        </w:rPr>
        <w:t xml:space="preserve">Töltse le az </w:t>
      </w:r>
      <w:r w:rsidR="00D75F45" w:rsidRPr="00BC729D">
        <w:rPr>
          <w:i/>
          <w:iCs/>
          <w:color w:val="0070C0"/>
          <w:sz w:val="21"/>
          <w:szCs w:val="21"/>
          <w:u w:val="single"/>
        </w:rPr>
        <w:t>E</w:t>
      </w:r>
      <w:r w:rsidRPr="00BC729D">
        <w:rPr>
          <w:i/>
          <w:iCs/>
          <w:color w:val="0070C0"/>
          <w:sz w:val="21"/>
          <w:szCs w:val="21"/>
          <w:u w:val="single"/>
        </w:rPr>
        <w:t>lállási</w:t>
      </w:r>
      <w:r w:rsidR="00D75F45" w:rsidRPr="00BC729D">
        <w:rPr>
          <w:i/>
          <w:iCs/>
          <w:color w:val="0070C0"/>
          <w:sz w:val="21"/>
          <w:szCs w:val="21"/>
          <w:u w:val="single"/>
        </w:rPr>
        <w:t>/felmondási</w:t>
      </w:r>
      <w:r w:rsidRPr="00BC729D">
        <w:rPr>
          <w:i/>
          <w:iCs/>
          <w:color w:val="0070C0"/>
          <w:sz w:val="21"/>
          <w:szCs w:val="21"/>
          <w:u w:val="single"/>
        </w:rPr>
        <w:t xml:space="preserve"> nyilatkozat mintát</w:t>
      </w:r>
      <w:r w:rsidR="00D75F45" w:rsidRPr="00BC729D">
        <w:rPr>
          <w:sz w:val="21"/>
          <w:szCs w:val="21"/>
        </w:rPr>
        <w:t xml:space="preserve"> </w:t>
      </w:r>
      <w:r w:rsidR="00D75F45" w:rsidRPr="00BC729D">
        <w:rPr>
          <w:color w:val="BF4E14" w:themeColor="accent2" w:themeShade="BF"/>
          <w:sz w:val="21"/>
          <w:szCs w:val="21"/>
        </w:rPr>
        <w:t xml:space="preserve">(ide linkelni: </w:t>
      </w:r>
      <w:hyperlink r:id="rId6" w:history="1">
        <w:r w:rsidR="00D75F45" w:rsidRPr="00BC729D">
          <w:rPr>
            <w:rStyle w:val="Hiperhivatkozs"/>
            <w:color w:val="BF4E14" w:themeColor="accent2" w:themeShade="BF"/>
            <w:sz w:val="21"/>
            <w:szCs w:val="21"/>
          </w:rPr>
          <w:t>https://files.piklib.com/ilcsi-prod/file/elallasi_nyilatkozat_minnta_hu_2023_pdf_3117fd73.pdf</w:t>
        </w:r>
      </w:hyperlink>
      <w:r w:rsidR="00D75F45" w:rsidRPr="00BC729D">
        <w:rPr>
          <w:color w:val="BF4E14" w:themeColor="accent2" w:themeShade="BF"/>
          <w:sz w:val="21"/>
          <w:szCs w:val="21"/>
        </w:rPr>
        <w:t>)</w:t>
      </w:r>
      <w:r w:rsidRPr="00BC729D">
        <w:rPr>
          <w:sz w:val="21"/>
          <w:szCs w:val="21"/>
        </w:rPr>
        <w:t xml:space="preserve">, majd küldje el részünkre postai úton </w:t>
      </w:r>
      <w:r w:rsidR="00D75F45" w:rsidRPr="00BC729D">
        <w:rPr>
          <w:sz w:val="21"/>
          <w:szCs w:val="21"/>
        </w:rPr>
        <w:t>(</w:t>
      </w:r>
      <w:r w:rsidR="00D75F45" w:rsidRPr="00BC729D">
        <w:rPr>
          <w:sz w:val="21"/>
          <w:szCs w:val="21"/>
        </w:rPr>
        <w:t>Ilcsi E-kereskedelmi Kft.</w:t>
      </w:r>
      <w:r w:rsidR="00D75F45" w:rsidRPr="00BC729D">
        <w:rPr>
          <w:sz w:val="21"/>
          <w:szCs w:val="21"/>
        </w:rPr>
        <w:t xml:space="preserve">, </w:t>
      </w:r>
      <w:r w:rsidR="00D75F45" w:rsidRPr="00BC729D">
        <w:rPr>
          <w:sz w:val="21"/>
          <w:szCs w:val="21"/>
        </w:rPr>
        <w:t>1021 Budapest, Üdülő út 37.</w:t>
      </w:r>
      <w:r w:rsidR="00D75F45" w:rsidRPr="00BC729D">
        <w:rPr>
          <w:sz w:val="21"/>
          <w:szCs w:val="21"/>
        </w:rPr>
        <w:t xml:space="preserve">) </w:t>
      </w:r>
      <w:r w:rsidRPr="00BC729D">
        <w:rPr>
          <w:sz w:val="21"/>
          <w:szCs w:val="21"/>
        </w:rPr>
        <w:t>vagy e-mailben</w:t>
      </w:r>
      <w:r w:rsidR="00D75F45" w:rsidRPr="00BC729D">
        <w:rPr>
          <w:sz w:val="21"/>
          <w:szCs w:val="21"/>
        </w:rPr>
        <w:t xml:space="preserve"> (</w:t>
      </w:r>
      <w:hyperlink r:id="rId7" w:history="1">
        <w:r w:rsidR="00D75F45" w:rsidRPr="00BC729D">
          <w:rPr>
            <w:rStyle w:val="Hiperhivatkozs"/>
            <w:sz w:val="21"/>
            <w:szCs w:val="21"/>
          </w:rPr>
          <w:t>ugyfelszolgalat@ilcsi.com</w:t>
        </w:r>
      </w:hyperlink>
      <w:r w:rsidR="00D75F45" w:rsidRPr="00BC729D">
        <w:rPr>
          <w:sz w:val="21"/>
          <w:szCs w:val="21"/>
        </w:rPr>
        <w:t>)</w:t>
      </w:r>
      <w:r w:rsidR="006421E5" w:rsidRPr="00BC729D">
        <w:rPr>
          <w:sz w:val="21"/>
          <w:szCs w:val="21"/>
        </w:rPr>
        <w:t>.</w:t>
      </w:r>
    </w:p>
    <w:p w14:paraId="129821D7" w14:textId="77777777" w:rsidR="0035603F" w:rsidRPr="00BC729D" w:rsidRDefault="0035603F" w:rsidP="0035603F">
      <w:pPr>
        <w:rPr>
          <w:sz w:val="21"/>
          <w:szCs w:val="21"/>
        </w:rPr>
      </w:pPr>
    </w:p>
    <w:p w14:paraId="2BED6385" w14:textId="0552AD21" w:rsidR="006421E5" w:rsidRPr="00BC729D" w:rsidRDefault="006421E5" w:rsidP="006421E5">
      <w:pPr>
        <w:rPr>
          <w:sz w:val="21"/>
          <w:szCs w:val="21"/>
          <w:u w:val="single"/>
        </w:rPr>
      </w:pPr>
      <w:r w:rsidRPr="00BC729D">
        <w:rPr>
          <w:sz w:val="21"/>
          <w:szCs w:val="21"/>
          <w:u w:val="single"/>
        </w:rPr>
        <w:t>2</w:t>
      </w:r>
      <w:r w:rsidRPr="00BC729D">
        <w:rPr>
          <w:sz w:val="21"/>
          <w:szCs w:val="21"/>
          <w:u w:val="single"/>
        </w:rPr>
        <w:t>. Elállást tartalmazó egyértelmű nyilatkozat:</w:t>
      </w:r>
    </w:p>
    <w:p w14:paraId="3A22DB25" w14:textId="34B2CFF3" w:rsidR="006421E5" w:rsidRPr="00BC729D" w:rsidRDefault="006421E5" w:rsidP="0035603F">
      <w:pPr>
        <w:rPr>
          <w:sz w:val="21"/>
          <w:szCs w:val="21"/>
        </w:rPr>
      </w:pPr>
      <w:r w:rsidRPr="00BC729D">
        <w:rPr>
          <w:sz w:val="21"/>
          <w:szCs w:val="21"/>
        </w:rPr>
        <w:t xml:space="preserve">Elállási szándékát </w:t>
      </w:r>
      <w:r w:rsidRPr="00BC729D">
        <w:rPr>
          <w:sz w:val="21"/>
          <w:szCs w:val="21"/>
        </w:rPr>
        <w:t>az e</w:t>
      </w:r>
      <w:r w:rsidRPr="00BC729D">
        <w:rPr>
          <w:sz w:val="21"/>
          <w:szCs w:val="21"/>
        </w:rPr>
        <w:t>lállási nyilatkozatminta használata nélkül is jelezheti felénk. Ehhez elegendő egy egyértelmű, írásos nyilatkozatot küldenie postai úton (Ilcsi E-kereskedelmi Kft., 1021 Budapest, Üdülő út 37.) vagy e-mailben</w:t>
      </w:r>
      <w:r w:rsidRPr="00BC729D">
        <w:rPr>
          <w:sz w:val="21"/>
          <w:szCs w:val="21"/>
        </w:rPr>
        <w:t xml:space="preserve"> </w:t>
      </w:r>
      <w:r w:rsidRPr="00BC729D">
        <w:rPr>
          <w:sz w:val="21"/>
          <w:szCs w:val="21"/>
        </w:rPr>
        <w:t>(</w:t>
      </w:r>
      <w:hyperlink r:id="rId8" w:history="1">
        <w:r w:rsidRPr="00BC729D">
          <w:rPr>
            <w:rStyle w:val="Hiperhivatkozs"/>
            <w:sz w:val="21"/>
            <w:szCs w:val="21"/>
          </w:rPr>
          <w:t>ugyfelszolgalat@ilcsi.com</w:t>
        </w:r>
      </w:hyperlink>
      <w:r w:rsidRPr="00BC729D">
        <w:rPr>
          <w:sz w:val="21"/>
          <w:szCs w:val="21"/>
        </w:rPr>
        <w:t>).</w:t>
      </w:r>
    </w:p>
    <w:p w14:paraId="6E89E597" w14:textId="77777777" w:rsidR="006421E5" w:rsidRPr="00BC729D" w:rsidRDefault="006421E5" w:rsidP="0035603F">
      <w:pPr>
        <w:rPr>
          <w:sz w:val="21"/>
          <w:szCs w:val="21"/>
        </w:rPr>
      </w:pPr>
    </w:p>
    <w:p w14:paraId="4E720732" w14:textId="78AB0478" w:rsidR="0035603F" w:rsidRPr="00BC729D" w:rsidRDefault="0035603F" w:rsidP="0035603F">
      <w:pPr>
        <w:rPr>
          <w:sz w:val="21"/>
          <w:szCs w:val="21"/>
          <w:u w:val="single"/>
        </w:rPr>
      </w:pPr>
      <w:r w:rsidRPr="00BC729D">
        <w:rPr>
          <w:sz w:val="21"/>
          <w:szCs w:val="21"/>
          <w:u w:val="single"/>
        </w:rPr>
        <w:t>3</w:t>
      </w:r>
      <w:r w:rsidRPr="00BC729D">
        <w:rPr>
          <w:sz w:val="21"/>
          <w:szCs w:val="21"/>
          <w:u w:val="single"/>
        </w:rPr>
        <w:t>. Online elállási kérelem benyújtása</w:t>
      </w:r>
      <w:r w:rsidR="00D75F45" w:rsidRPr="00BC729D">
        <w:rPr>
          <w:sz w:val="21"/>
          <w:szCs w:val="21"/>
          <w:u w:val="single"/>
        </w:rPr>
        <w:t>:</w:t>
      </w:r>
    </w:p>
    <w:p w14:paraId="078ADB84" w14:textId="3E7B466D" w:rsidR="0035603F" w:rsidRPr="00BC729D" w:rsidRDefault="0035603F" w:rsidP="0035603F">
      <w:pPr>
        <w:rPr>
          <w:color w:val="BF4E14" w:themeColor="accent2" w:themeShade="BF"/>
          <w:sz w:val="21"/>
          <w:szCs w:val="21"/>
        </w:rPr>
      </w:pPr>
      <w:r w:rsidRPr="00BC729D">
        <w:rPr>
          <w:sz w:val="21"/>
          <w:szCs w:val="21"/>
        </w:rPr>
        <w:t>Az online elállási folyamat elindításához töltse ki az alábbi űrlapot</w:t>
      </w:r>
      <w:r w:rsidR="006421E5" w:rsidRPr="00BC729D">
        <w:rPr>
          <w:sz w:val="21"/>
          <w:szCs w:val="21"/>
        </w:rPr>
        <w:t>:</w:t>
      </w:r>
      <w:r w:rsidR="00BC729D">
        <w:rPr>
          <w:sz w:val="21"/>
          <w:szCs w:val="21"/>
        </w:rPr>
        <w:t xml:space="preserve"> </w:t>
      </w:r>
      <w:r w:rsidR="00BC729D" w:rsidRPr="00BC729D">
        <w:rPr>
          <w:color w:val="BF4E14" w:themeColor="accent2" w:themeShade="BF"/>
          <w:sz w:val="21"/>
          <w:szCs w:val="21"/>
        </w:rPr>
        <w:t>(</w:t>
      </w:r>
      <w:r w:rsidR="00BC729D" w:rsidRPr="00BC729D">
        <w:rPr>
          <w:color w:val="BF4E14" w:themeColor="accent2" w:themeShade="BF"/>
          <w:sz w:val="21"/>
          <w:szCs w:val="21"/>
        </w:rPr>
        <w:t>minden mező kitöltése kötelező</w:t>
      </w:r>
      <w:r w:rsidR="00BC729D" w:rsidRPr="00BC729D">
        <w:rPr>
          <w:color w:val="BF4E14" w:themeColor="accent2" w:themeShade="BF"/>
          <w:sz w:val="21"/>
          <w:szCs w:val="21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0E33" w:rsidRPr="00BC729D" w14:paraId="25645C82" w14:textId="77777777" w:rsidTr="006D0E33">
        <w:tc>
          <w:tcPr>
            <w:tcW w:w="9062" w:type="dxa"/>
          </w:tcPr>
          <w:p w14:paraId="6A9FA3C9" w14:textId="77777777" w:rsidR="00865230" w:rsidRDefault="00865230" w:rsidP="00865230">
            <w:pPr>
              <w:jc w:val="center"/>
              <w:rPr>
                <w:sz w:val="21"/>
                <w:szCs w:val="21"/>
              </w:rPr>
            </w:pPr>
          </w:p>
          <w:p w14:paraId="7D7BB68F" w14:textId="6F13EE08" w:rsidR="006D0E33" w:rsidRPr="00865230" w:rsidRDefault="00865230" w:rsidP="00865230">
            <w:pPr>
              <w:jc w:val="center"/>
              <w:rPr>
                <w:b/>
                <w:bCs/>
                <w:sz w:val="21"/>
                <w:szCs w:val="21"/>
              </w:rPr>
            </w:pPr>
            <w:r w:rsidRPr="00865230">
              <w:rPr>
                <w:b/>
                <w:bCs/>
                <w:sz w:val="21"/>
                <w:szCs w:val="21"/>
              </w:rPr>
              <w:t>Online elállási kérelem</w:t>
            </w:r>
          </w:p>
          <w:p w14:paraId="3F5C1959" w14:textId="77777777" w:rsidR="00865230" w:rsidRPr="00BC729D" w:rsidRDefault="00865230" w:rsidP="006D0E33">
            <w:pPr>
              <w:rPr>
                <w:sz w:val="21"/>
                <w:szCs w:val="21"/>
              </w:rPr>
            </w:pPr>
          </w:p>
          <w:p w14:paraId="3783BB25" w14:textId="18F29804" w:rsidR="006D0E33" w:rsidRPr="00BC729D" w:rsidRDefault="006D0E33" w:rsidP="006D0E33">
            <w:pPr>
              <w:rPr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Alulírott kijelentem, hogy gyakorlom elállási/felmondási jogomat az alábbi áru(k) adásvételére:</w:t>
            </w:r>
          </w:p>
          <w:p w14:paraId="26858F9B" w14:textId="2E82B9FA" w:rsidR="006D0E33" w:rsidRDefault="006D0E33" w:rsidP="006D0E33">
            <w:pPr>
              <w:rPr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 w:rsidR="00BC729D">
              <w:rPr>
                <w:sz w:val="21"/>
                <w:szCs w:val="21"/>
              </w:rPr>
              <w:t>………………….</w:t>
            </w:r>
          </w:p>
          <w:p w14:paraId="1D100A47" w14:textId="6FB86D9A" w:rsidR="00BC729D" w:rsidRPr="00BC729D" w:rsidRDefault="00BC729D" w:rsidP="006D0E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Megrendelés azonosító: …………………………………………</w:t>
            </w:r>
          </w:p>
          <w:p w14:paraId="2D8254D8" w14:textId="2DC88589" w:rsidR="00BC729D" w:rsidRPr="00BC729D" w:rsidRDefault="006D0E33" w:rsidP="006D0E33">
            <w:pPr>
              <w:rPr>
                <w:color w:val="BF4E14" w:themeColor="accent2" w:themeShade="BF"/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Szerződéskötés időpontja /</w:t>
            </w:r>
            <w:r w:rsidR="00BC729D">
              <w:rPr>
                <w:sz w:val="21"/>
                <w:szCs w:val="21"/>
              </w:rPr>
              <w:t xml:space="preserve"> </w:t>
            </w:r>
            <w:r w:rsidRPr="00BC729D">
              <w:rPr>
                <w:sz w:val="21"/>
                <w:szCs w:val="21"/>
              </w:rPr>
              <w:t>átvétel időpontja:</w:t>
            </w:r>
            <w:r w:rsidR="00BC729D">
              <w:rPr>
                <w:sz w:val="21"/>
                <w:szCs w:val="21"/>
              </w:rPr>
              <w:t xml:space="preserve"> </w:t>
            </w:r>
            <w:r w:rsidR="00BC729D" w:rsidRPr="00BC729D">
              <w:rPr>
                <w:color w:val="BF4E14" w:themeColor="accent2" w:themeShade="BF"/>
                <w:sz w:val="21"/>
                <w:szCs w:val="21"/>
              </w:rPr>
              <w:t>dátumválasztó naptár</w:t>
            </w:r>
          </w:p>
          <w:p w14:paraId="0E4CFE9E" w14:textId="4C492977" w:rsidR="006D0E33" w:rsidRPr="00BC729D" w:rsidRDefault="00BC729D" w:rsidP="006D0E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Vásárló</w:t>
            </w:r>
            <w:r w:rsidR="006D0E33" w:rsidRPr="00BC729D">
              <w:rPr>
                <w:sz w:val="21"/>
                <w:szCs w:val="21"/>
              </w:rPr>
              <w:t xml:space="preserve"> neve:</w:t>
            </w:r>
          </w:p>
          <w:p w14:paraId="01D8FDD4" w14:textId="77777777" w:rsidR="00BC729D" w:rsidRPr="00BC729D" w:rsidRDefault="00BC729D" w:rsidP="00BC729D">
            <w:pPr>
              <w:rPr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………………….</w:t>
            </w:r>
          </w:p>
          <w:p w14:paraId="2B1A9B7C" w14:textId="0EA4AA5C" w:rsidR="006D0E33" w:rsidRPr="00BC729D" w:rsidRDefault="00BC729D" w:rsidP="006D0E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Vásárló</w:t>
            </w:r>
            <w:r w:rsidR="006D0E33" w:rsidRPr="00BC729D">
              <w:rPr>
                <w:sz w:val="21"/>
                <w:szCs w:val="21"/>
              </w:rPr>
              <w:t xml:space="preserve"> címe:</w:t>
            </w:r>
          </w:p>
          <w:p w14:paraId="7C8E721F" w14:textId="77777777" w:rsidR="00BC729D" w:rsidRDefault="00BC729D" w:rsidP="00BC729D">
            <w:pPr>
              <w:rPr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………………….</w:t>
            </w:r>
          </w:p>
          <w:p w14:paraId="1467A798" w14:textId="27E4E91E" w:rsidR="00BC729D" w:rsidRPr="00BC729D" w:rsidRDefault="00BC729D" w:rsidP="00BC72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Vásárló e-mail címe: </w:t>
            </w:r>
            <w:r w:rsidR="00865230">
              <w:rPr>
                <w:sz w:val="21"/>
                <w:szCs w:val="21"/>
              </w:rPr>
              <w:t>…………………………………………</w:t>
            </w:r>
          </w:p>
          <w:p w14:paraId="386CA868" w14:textId="77777777" w:rsidR="00BC729D" w:rsidRDefault="006D0E33" w:rsidP="00BC729D">
            <w:pPr>
              <w:rPr>
                <w:color w:val="BF4E14" w:themeColor="accent2" w:themeShade="BF"/>
                <w:sz w:val="21"/>
                <w:szCs w:val="21"/>
              </w:rPr>
            </w:pPr>
            <w:r w:rsidRPr="00BC729D">
              <w:rPr>
                <w:sz w:val="21"/>
                <w:szCs w:val="21"/>
              </w:rPr>
              <w:t>Kelt:</w:t>
            </w:r>
            <w:r w:rsidRPr="00BC729D">
              <w:rPr>
                <w:sz w:val="21"/>
                <w:szCs w:val="21"/>
              </w:rPr>
              <w:t xml:space="preserve"> </w:t>
            </w:r>
            <w:r w:rsidR="00BC729D" w:rsidRPr="00BC729D">
              <w:rPr>
                <w:color w:val="BF4E14" w:themeColor="accent2" w:themeShade="BF"/>
                <w:sz w:val="21"/>
                <w:szCs w:val="21"/>
              </w:rPr>
              <w:t>dátumválasztó naptár</w:t>
            </w:r>
          </w:p>
          <w:p w14:paraId="19131200" w14:textId="77777777" w:rsidR="006D0E33" w:rsidRPr="00BC729D" w:rsidRDefault="006D0E33" w:rsidP="006D0E33">
            <w:pPr>
              <w:rPr>
                <w:sz w:val="21"/>
                <w:szCs w:val="21"/>
              </w:rPr>
            </w:pPr>
          </w:p>
          <w:p w14:paraId="0454BA34" w14:textId="6C39DACA" w:rsidR="006D0E33" w:rsidRDefault="00BC729D" w:rsidP="00865230">
            <w:pPr>
              <w:rPr>
                <w:sz w:val="21"/>
                <w:szCs w:val="21"/>
              </w:rPr>
            </w:pPr>
            <w:r w:rsidRPr="00BC729D">
              <w:rPr>
                <w:color w:val="BF4E14" w:themeColor="accent2" w:themeShade="BF"/>
                <w:sz w:val="21"/>
                <w:szCs w:val="21"/>
              </w:rPr>
              <w:t>gomb:</w:t>
            </w:r>
            <w:r>
              <w:rPr>
                <w:sz w:val="21"/>
                <w:szCs w:val="21"/>
              </w:rPr>
              <w:t xml:space="preserve"> </w:t>
            </w:r>
            <w:r w:rsidRPr="00BC729D">
              <w:rPr>
                <w:b/>
                <w:bCs/>
                <w:sz w:val="21"/>
                <w:szCs w:val="21"/>
              </w:rPr>
              <w:t>E</w:t>
            </w:r>
            <w:r w:rsidRPr="00BC729D">
              <w:rPr>
                <w:b/>
                <w:bCs/>
                <w:sz w:val="21"/>
                <w:szCs w:val="21"/>
              </w:rPr>
              <w:t>lállás megerősítése</w:t>
            </w:r>
          </w:p>
          <w:p w14:paraId="131FB35D" w14:textId="35614153" w:rsidR="00865230" w:rsidRPr="00865230" w:rsidRDefault="00865230" w:rsidP="006D0E33">
            <w:pPr>
              <w:rPr>
                <w:sz w:val="18"/>
                <w:szCs w:val="18"/>
              </w:rPr>
            </w:pPr>
            <w:r w:rsidRPr="00865230">
              <w:rPr>
                <w:sz w:val="18"/>
                <w:szCs w:val="18"/>
              </w:rPr>
              <w:t xml:space="preserve">A gomb megnyomásával elküldi részünkre </w:t>
            </w:r>
            <w:r>
              <w:rPr>
                <w:sz w:val="18"/>
                <w:szCs w:val="18"/>
              </w:rPr>
              <w:t xml:space="preserve">(és másolatként az Ön részére is) az </w:t>
            </w:r>
            <w:r w:rsidRPr="00865230">
              <w:rPr>
                <w:sz w:val="18"/>
                <w:szCs w:val="18"/>
              </w:rPr>
              <w:t>online elállási nyilatkozatát</w:t>
            </w:r>
            <w:r>
              <w:rPr>
                <w:sz w:val="18"/>
                <w:szCs w:val="18"/>
              </w:rPr>
              <w:t>, melyről visszaigazoló e-mailt küldünk az Ön részére</w:t>
            </w:r>
            <w:r w:rsidRPr="00865230">
              <w:rPr>
                <w:sz w:val="18"/>
                <w:szCs w:val="18"/>
              </w:rPr>
              <w:t>.</w:t>
            </w:r>
          </w:p>
          <w:p w14:paraId="736FDC53" w14:textId="5F142C17" w:rsidR="006D0E33" w:rsidRPr="00BC729D" w:rsidRDefault="006D0E33" w:rsidP="006D0E33">
            <w:pPr>
              <w:rPr>
                <w:sz w:val="21"/>
                <w:szCs w:val="21"/>
              </w:rPr>
            </w:pPr>
          </w:p>
        </w:tc>
      </w:tr>
    </w:tbl>
    <w:p w14:paraId="6636C9FE" w14:textId="77777777" w:rsidR="0003564F" w:rsidRPr="00BC729D" w:rsidRDefault="0003564F">
      <w:pPr>
        <w:rPr>
          <w:sz w:val="21"/>
          <w:szCs w:val="21"/>
        </w:rPr>
      </w:pPr>
    </w:p>
    <w:sectPr w:rsidR="0003564F" w:rsidRPr="00BC729D" w:rsidSect="00BC72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E7187"/>
    <w:multiLevelType w:val="hybridMultilevel"/>
    <w:tmpl w:val="45067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62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4F"/>
    <w:rsid w:val="0003564F"/>
    <w:rsid w:val="0035603F"/>
    <w:rsid w:val="005D3A3A"/>
    <w:rsid w:val="00621F81"/>
    <w:rsid w:val="006421E5"/>
    <w:rsid w:val="006D0E33"/>
    <w:rsid w:val="00865230"/>
    <w:rsid w:val="00AA100B"/>
    <w:rsid w:val="00BC729D"/>
    <w:rsid w:val="00D75F45"/>
    <w:rsid w:val="00E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AE95"/>
  <w15:chartTrackingRefBased/>
  <w15:docId w15:val="{9F9B75CB-2825-4CD3-B1C9-A25564F2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5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5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5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5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5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5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5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5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5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5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5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5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56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56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56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56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56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56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5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5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5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5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5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56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56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56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5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56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564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C50D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C50D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6D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ilcs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ugyfelszolgalat@ilcs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piklib.com/ilcsi-prod/file/elallasi_nyilatkozat_minnta_hu_2023_pdf_3117fd7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0ECE-BBDE-45AB-817C-A715C652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Viktória</dc:creator>
  <cp:keywords/>
  <dc:description/>
  <cp:lastModifiedBy>Molnár Viktória</cp:lastModifiedBy>
  <cp:revision>2</cp:revision>
  <dcterms:created xsi:type="dcterms:W3CDTF">2026-06-16T18:15:00Z</dcterms:created>
  <dcterms:modified xsi:type="dcterms:W3CDTF">2026-06-16T21:28:00Z</dcterms:modified>
</cp:coreProperties>
</file>